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2738">
      <w:pPr>
        <w:spacing w:line="520" w:lineRule="exact"/>
        <w:rPr>
          <w:rFonts w:hint="eastAsia" w:ascii="宋体" w:hAnsi="宋体" w:eastAsia="宋体" w:cs="宋体"/>
          <w:sz w:val="24"/>
        </w:rPr>
      </w:pPr>
      <w:r>
        <w:rPr>
          <w:rFonts w:hint="eastAsia" w:ascii="宋体" w:hAnsi="宋体" w:eastAsia="宋体" w:cs="宋体"/>
          <w:sz w:val="24"/>
        </w:rPr>
        <w:t>附：</w:t>
      </w:r>
    </w:p>
    <w:p w14:paraId="78970550">
      <w:pPr>
        <w:pStyle w:val="2"/>
        <w:rPr>
          <w:rFonts w:hint="eastAsia" w:ascii="宋体" w:hAnsi="宋体" w:eastAsia="宋体" w:cs="宋体"/>
        </w:rPr>
      </w:pPr>
    </w:p>
    <w:p w14:paraId="26558DEE">
      <w:pPr>
        <w:spacing w:line="520" w:lineRule="exact"/>
        <w:ind w:firstLine="2891" w:firstLineChars="900"/>
        <w:rPr>
          <w:rFonts w:hint="eastAsia" w:ascii="宋体" w:hAnsi="宋体" w:eastAsia="宋体" w:cs="宋体"/>
          <w:b/>
          <w:bCs/>
          <w:sz w:val="32"/>
          <w:szCs w:val="32"/>
        </w:rPr>
      </w:pPr>
      <w:r>
        <w:rPr>
          <w:rFonts w:hint="eastAsia" w:ascii="宋体" w:hAnsi="宋体" w:eastAsia="宋体" w:cs="宋体"/>
          <w:b/>
          <w:bCs/>
          <w:sz w:val="32"/>
          <w:szCs w:val="32"/>
        </w:rPr>
        <w:t>闲置和废旧物资明细</w:t>
      </w:r>
    </w:p>
    <w:tbl>
      <w:tblPr>
        <w:tblStyle w:val="15"/>
        <w:tblW w:w="98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2020"/>
        <w:gridCol w:w="1973"/>
        <w:gridCol w:w="909"/>
        <w:gridCol w:w="776"/>
        <w:gridCol w:w="540"/>
        <w:gridCol w:w="540"/>
        <w:gridCol w:w="540"/>
        <w:gridCol w:w="2012"/>
      </w:tblGrid>
      <w:tr w14:paraId="688C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997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383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0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2C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12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540" w:type="dxa"/>
            <w:vMerge w:val="restart"/>
            <w:tcBorders>
              <w:top w:val="single" w:color="000000" w:sz="4" w:space="0"/>
              <w:left w:val="nil"/>
              <w:bottom w:val="nil"/>
              <w:right w:val="single" w:color="000000" w:sz="4" w:space="0"/>
            </w:tcBorders>
            <w:shd w:val="clear" w:color="auto" w:fill="auto"/>
            <w:vAlign w:val="center"/>
          </w:tcPr>
          <w:p w14:paraId="3AAED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89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BD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7B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资产使用状况</w:t>
            </w:r>
          </w:p>
          <w:p w14:paraId="57979D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闲置、正常报废</w:t>
            </w:r>
            <w:r>
              <w:rPr>
                <w:rFonts w:hint="eastAsia" w:ascii="宋体" w:hAnsi="宋体" w:eastAsia="宋体" w:cs="宋体"/>
                <w:b/>
                <w:bCs/>
                <w:i w:val="0"/>
                <w:iCs w:val="0"/>
                <w:color w:val="000000"/>
                <w:kern w:val="0"/>
                <w:sz w:val="20"/>
                <w:szCs w:val="20"/>
                <w:u w:val="none"/>
                <w:lang w:val="en-US" w:eastAsia="zh-CN" w:bidi="ar"/>
              </w:rPr>
              <w:t>)</w:t>
            </w:r>
          </w:p>
        </w:tc>
      </w:tr>
      <w:tr w14:paraId="0A9B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0566">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2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75C0">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A26">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6E1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8CA7">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540" w:type="dxa"/>
            <w:vMerge w:val="continue"/>
            <w:tcBorders>
              <w:top w:val="single" w:color="000000" w:sz="4" w:space="0"/>
              <w:left w:val="nil"/>
              <w:bottom w:val="nil"/>
              <w:right w:val="single" w:color="000000" w:sz="4" w:space="0"/>
            </w:tcBorders>
            <w:shd w:val="clear" w:color="auto" w:fill="auto"/>
            <w:vAlign w:val="center"/>
          </w:tcPr>
          <w:p w14:paraId="52F2D27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79E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D392">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8D4B">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1A14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BE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高低床</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85F0">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7A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91A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DDB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13C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25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6413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C1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F6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床垫</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3BD3">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53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B5A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481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FC9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DB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3623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B9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EC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旧轮胎</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8BA4">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46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C3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7C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910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0C8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D2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396C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8F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6C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电饭锅</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EF9F">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4B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F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CFA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9BC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74C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D5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7012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1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4B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破损大盆</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5D47">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4A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4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B14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8F6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24C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A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464F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D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8D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不锈钢水槽</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36F7">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F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65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EC7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EFE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8F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26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411F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9C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65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坏电子秤</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42D8">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0F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9F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757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9F6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107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E6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0F0D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16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98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坏冰箱</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672E">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10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D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822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1BD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1FB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11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5394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4E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26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FE1D">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15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36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8E2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4D6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503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F1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5DD0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3C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7C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旧饭盒</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F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5KG</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FB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D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249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42E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356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C4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过期闲置</w:t>
            </w:r>
          </w:p>
        </w:tc>
      </w:tr>
      <w:tr w14:paraId="0D0B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C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90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坏绞肉机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E7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JQ-3(</w:t>
            </w:r>
            <w:r>
              <w:rPr>
                <w:rFonts w:hint="eastAsia" w:ascii="宋体" w:hAnsi="宋体" w:eastAsia="宋体" w:cs="宋体"/>
                <w:i w:val="0"/>
                <w:iCs w:val="0"/>
                <w:color w:val="000000"/>
                <w:kern w:val="0"/>
                <w:sz w:val="20"/>
                <w:szCs w:val="20"/>
                <w:u w:val="none"/>
                <w:lang w:val="en-US" w:eastAsia="zh-CN" w:bidi="ar"/>
              </w:rPr>
              <w:t>净重</w:t>
            </w:r>
            <w:r>
              <w:rPr>
                <w:rFonts w:hint="eastAsia" w:ascii="宋体" w:hAnsi="宋体" w:eastAsia="宋体" w:cs="宋体"/>
                <w:i w:val="0"/>
                <w:iCs w:val="0"/>
                <w:color w:val="000000"/>
                <w:kern w:val="0"/>
                <w:sz w:val="20"/>
                <w:szCs w:val="20"/>
                <w:u w:val="none"/>
                <w:lang w:val="en-US" w:eastAsia="zh-CN" w:bidi="ar"/>
              </w:rPr>
              <w:t>75KG)</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4B17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1512D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59E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E1B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172764B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69409A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过期闲置 </w:t>
            </w:r>
          </w:p>
        </w:tc>
      </w:tr>
      <w:tr w14:paraId="5299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2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A1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旧液化气罐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787A">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60E6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50523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299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4C6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2622640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78D8976">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0D9C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5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2A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旧蒸笼</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9630">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1F8C6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5F87E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D69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E21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512E207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8762C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过期闲置 </w:t>
            </w:r>
          </w:p>
        </w:tc>
      </w:tr>
      <w:tr w14:paraId="5C32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91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64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小方桌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29AD">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35AF8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271DD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A24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538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7D78EC0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1E844DD">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7353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C9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4F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7A65">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52FFD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5E68C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3C4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7755">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1BAD34E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73B50D6A">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3C91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3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7F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大沙发（棕皮）</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49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5805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479CF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7A5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304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CFB0C3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1CE371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341C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B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63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根雕茶桌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7A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E28A8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2BB2CE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DD0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62F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719A5B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1FA485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0305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AA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C6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办公靠凳老板椅</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0AB">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55DD78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C446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089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83A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164DE55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E21C8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428C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93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办公桌（拆散）</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F8F6">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0BA0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DD4FD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460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BB51">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259D0D0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796C91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570F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39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A3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05FE">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8B03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08CAC4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90F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32EB">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41C91A2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12E38D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791F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B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59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墙边柜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9C2B">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1D2776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2D40B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B77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2137">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1830D2A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8A6BF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43A8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4C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B1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书柜（拆散）</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5F74">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449E60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F958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E67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862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51F3B7A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74DFA3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6EC7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FB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EA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茶板</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869B">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4AA600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035C3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D86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5480">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9D9EA7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614C7B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43BF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5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74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木墩子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E8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φ0.35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B50E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4429A0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28B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F6A4">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55CF92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0CF0A2D7">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2132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B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0A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沙发（黑皮）</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F069">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222CB7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49D497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943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A717">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775E02A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105B2C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6790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3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3F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双半圆博古架</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EDE3">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2AA1E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32AE5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B44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F7A">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3C9963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6F94A6FD">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6203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65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10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双半圆博古架</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A3E1">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2CEA1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3E07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514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18D6">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459B7B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469A506">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0DB8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1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55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办公桌（拆散）</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B135">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10903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283CDE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4FD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4057">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77519F4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7811F1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厂区办公室 </w:t>
            </w:r>
          </w:p>
        </w:tc>
      </w:tr>
      <w:tr w14:paraId="7055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42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56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墙边柜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93F6">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21F66C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09C6B6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741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5D55">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2F75255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151D8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厂区办公室</w:t>
            </w:r>
          </w:p>
        </w:tc>
      </w:tr>
      <w:tr w14:paraId="2FAB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6F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DF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1423">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230A7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44436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E87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FA1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6BEC9BB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5898A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厂区办公室</w:t>
            </w:r>
          </w:p>
        </w:tc>
      </w:tr>
      <w:tr w14:paraId="6086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11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37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落地风扇</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76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C529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129756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46F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F7EF">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AC7F24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168BA2C">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6923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93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17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保温售饭台</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3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1.8*0.7*0.8</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0E0CA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59106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022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FD17">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40912A3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546061E6">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45F4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33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D2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电热开水器</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86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HH-120</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55048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EB08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85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42C1">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A7D227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093A558D">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26EC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5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90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普瑞迪电汤面炉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0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DTL50832/K239</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21CA25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5C216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A87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1A1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66DF914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DB5BC71">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5377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A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E8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电灶</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FED1">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5E71C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0F446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1AD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0F4F">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9D2187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5B2466B0">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4424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9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0A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28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2.35*1.05*0.8</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48A0E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A5EF4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87A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4554">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401A28B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523E26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51F0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4C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6F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茶台</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68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1.65*0.85*0.75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47075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F16B3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B37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804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63B922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425876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4EB0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F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A4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茶陈列柜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C4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095*0.35*2</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45CFD5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3E24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481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0971">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6250BF5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046DFC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1D6E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F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2F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06A">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FB94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04768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575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FE0B">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746987A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0FEDC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078D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6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35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盆景台</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37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φ0.25*0.8</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A00A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6312B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9E3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1DC4">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17BB8DF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5BE73C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0CDA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B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AD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方几</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AF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0.65*0.65*0.75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141F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6910D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A47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A21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62445C7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17529B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0702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5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92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49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0.55*0.55*0.75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25BC0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7A910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FDA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218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147447A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A6F3B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296D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7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51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三人沙发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2F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2.15*0.75*0.65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1F8426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1C31AA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203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98C8">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5188FE2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09CE53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0B36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A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D1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二人沙发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61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1.4*0.75*0.65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9660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2489E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467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A82F">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C155A9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662ADC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3425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06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FD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单人沙发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2E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0.85*0.75*0.65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E9EBF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A679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5BB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2753">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2EEB1DD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07EBD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6F72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E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17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5F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1.4*1*1.2</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ED1E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DDE9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302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EE4B">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22C8BA8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653303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06FA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C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96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8735">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4B0D5C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54F7D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9AE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B8C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257BAEC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47FCEC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5D6E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3D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D1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办公桌（中式）</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17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2.15*0.95*0.8</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9C1C4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4707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AF1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45B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567B2B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0BEB64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2808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B6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DB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茶台（摆茶）</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76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2*0.9*0.3</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48DB2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816EC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68B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080B">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DB93EE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56A37F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19B3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7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9A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茶台</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62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1.5*0.85*0.75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5CB93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5D03F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4D7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22A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1D3303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8D919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4B6B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B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6E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B4A5">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5B1E3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2E6B8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914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C7E6">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46418C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423560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7139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83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A2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小柜（含一个茶吧机）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FA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0.6*0.45*0.65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11C49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ABEA8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C69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1BCF">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4D2CD82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41A8D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3EFE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9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78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三人沙发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DA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2.05*0.75*0.55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CE22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2B716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446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C03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7A49896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F9DC6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3CB1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4A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F4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二人沙发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B6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1.5*0.75*0.55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7A40F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1E550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898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0B74">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54D3959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610CB4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62C9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C4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57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单人沙发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ED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0.9*0.75*0.55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3742F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71F57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A71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50C0">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641167F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7DACE0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728A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1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63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71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1.35*0.85*0.5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CF0F8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E1059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CDF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7331">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D7D87A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5BCD3B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7BCD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C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E3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00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2.2*1.5</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1157D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1A905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AEF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D985">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753A13C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7ABC12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安宁办公室 </w:t>
            </w:r>
          </w:p>
        </w:tc>
      </w:tr>
      <w:tr w14:paraId="2288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28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B0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红色圆凳</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A0EE">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4C350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1C31A2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A4C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3F20">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47E143B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5655FC3">
            <w:pPr>
              <w:snapToGrid w:val="0"/>
              <w:ind w:left="0" w:leftChars="0" w:right="0" w:rightChars="0" w:firstLine="0" w:firstLineChars="0"/>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工厂仓库</w:t>
            </w:r>
          </w:p>
        </w:tc>
      </w:tr>
      <w:tr w14:paraId="0FDC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B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88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高低床</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8B4B">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9EC5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E266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D92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A30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507470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736CDB4F">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3FAD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A4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DB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餐桌上玻璃转盘</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3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C2275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5EE1ED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3AE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6C4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17107BB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1F2A8521">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39CE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DD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1D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41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φ1.4</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1484CF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62752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F48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CAF6">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70330B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1EE4470">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3A37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BC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94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餐厅用</w:t>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人座，</w:t>
            </w:r>
            <w:r>
              <w:rPr>
                <w:rFonts w:hint="eastAsia" w:ascii="宋体" w:hAnsi="宋体" w:eastAsia="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人座桌子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DFDE">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B043A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5CC16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D2A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49BB">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1FF4B78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07CC6A5D">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4AE0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2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F6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旧厨房操作台</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B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1.8*0.8*0.7</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7AC22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2BAE41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792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2356">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15367E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E5AF656">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0771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AE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B8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废旧零星桌椅板凳</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0F6F">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9DF0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191CB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A1D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30CA">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35A5B02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78209292">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6171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A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36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蒸饭车</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6E5">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6B760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54EB7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4E2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E41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2AA0304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0A01AD5">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514B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D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E6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2E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海尔</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404B4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16421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E5B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BC6B">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09CA2F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1F2CF645">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6232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5D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42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美的冰柜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D6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BD/BC-768DKM</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29204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2E9E33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04C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0E4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28890E94">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150CEDD5">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3018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83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27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E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LSG025-0.04-AⅢ</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0794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91BC2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78D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8BC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6654E73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6BD04B31">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0482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8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51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扫地机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10C">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E5CAE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5296A6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A7D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234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55CE423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7906ABEC">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4492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E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86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铁皮柜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2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1.8*0.85*0.4</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0C12D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7B571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4D2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272C">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6809BF3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619BAE1D">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10AE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1D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DC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碎纸机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66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三木</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770C4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76EFB5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6FF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81E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4D2D9F5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6F10A734">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51D5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26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电磁灶</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2E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2*1.15*0.8</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4AD311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DB1C1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DAD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404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638E63AF">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28A11272">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16EF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B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10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碎纸机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A1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三木</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B869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3CD3ED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ACC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A8F7">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7A43EF2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44B6D446">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2543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C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37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电暖气</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EE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奥克斯</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31D66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61CC76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26F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EE4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037B1DB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587C8CA7">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47F1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77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踢脚线取暖器</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48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海尔</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0654AD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19B29A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426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8AA4">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7F6E40E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5CACAC0D">
            <w:pPr>
              <w:snapToGrid w:val="0"/>
              <w:ind w:left="0" w:leftChars="0" w:right="0" w:rightChars="0"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r w14:paraId="12BD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C6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B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铁皮柜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0.8*0.4*1</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E928F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543AA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81C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587D">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540" w:type="dxa"/>
            <w:tcBorders>
              <w:top w:val="nil"/>
              <w:left w:val="single" w:color="000000" w:sz="4" w:space="0"/>
              <w:bottom w:val="single" w:color="000000" w:sz="4" w:space="0"/>
              <w:right w:val="single" w:color="000000" w:sz="4" w:space="0"/>
            </w:tcBorders>
            <w:shd w:val="clear" w:color="auto" w:fill="auto"/>
            <w:vAlign w:val="center"/>
          </w:tcPr>
          <w:p w14:paraId="27AD257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2012" w:type="dxa"/>
            <w:tcBorders>
              <w:top w:val="nil"/>
              <w:left w:val="single" w:color="000000" w:sz="4" w:space="0"/>
              <w:bottom w:val="single" w:color="000000" w:sz="4" w:space="0"/>
              <w:right w:val="single" w:color="000000" w:sz="4" w:space="0"/>
            </w:tcBorders>
            <w:shd w:val="clear" w:color="auto" w:fill="auto"/>
            <w:vAlign w:val="center"/>
          </w:tcPr>
          <w:p w14:paraId="3A020D7B">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工厂仓库</w:t>
            </w:r>
          </w:p>
        </w:tc>
      </w:tr>
    </w:tbl>
    <w:p w14:paraId="4D54BC31">
      <w:pPr>
        <w:pStyle w:val="2"/>
        <w:rPr>
          <w:rFonts w:hint="eastAsia" w:ascii="宋体" w:hAnsi="宋体" w:eastAsia="宋体" w:cs="宋体"/>
        </w:rPr>
      </w:pPr>
    </w:p>
    <w:p w14:paraId="263DCCC1">
      <w:pPr>
        <w:pStyle w:val="32"/>
        <w:spacing w:line="44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十、注意事项</w:t>
      </w:r>
    </w:p>
    <w:p w14:paraId="6250C49F">
      <w:pPr>
        <w:pStyle w:val="32"/>
        <w:spacing w:line="44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1、若报价金额大、小写有差异，则以大写金额为准。</w:t>
      </w:r>
    </w:p>
    <w:p w14:paraId="346BADC3">
      <w:pPr>
        <w:pStyle w:val="32"/>
        <w:spacing w:line="44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2、总价金额与按单价汇总金额不一致的，以单价金额计算结果为准，单价金额小数点或百分比有明显错位的，以总价为准，修正单价。</w:t>
      </w:r>
    </w:p>
    <w:p w14:paraId="78D46D7D">
      <w:pPr>
        <w:pStyle w:val="32"/>
        <w:spacing w:line="44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3、意向买受人报价中应包含本项目所有有关的费用，如意向买受人在项目实施中产生新的费用由意向买受人自行解决并承担相关费用，处置人不再支付其它任何费用。</w:t>
      </w:r>
    </w:p>
    <w:p w14:paraId="40DF6676">
      <w:pPr>
        <w:pStyle w:val="32"/>
        <w:spacing w:line="44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4、若处置费用由处置人支付费用，请填写价格为负数（不含税价，并注明可抵扣税金额），并备注说明。</w:t>
      </w:r>
    </w:p>
    <w:p w14:paraId="45D01C5E">
      <w:pPr>
        <w:pStyle w:val="32"/>
        <w:spacing w:line="440" w:lineRule="exact"/>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                          意向买受人：（盖公章）</w:t>
      </w:r>
    </w:p>
    <w:p w14:paraId="6A661767">
      <w:pPr>
        <w:pStyle w:val="32"/>
        <w:spacing w:line="440" w:lineRule="exact"/>
        <w:ind w:firstLine="2880" w:firstLineChars="120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 xml:space="preserve">法定代表人或授权代表：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（签名）</w:t>
      </w:r>
    </w:p>
    <w:p w14:paraId="23793E9A">
      <w:pPr>
        <w:spacing w:line="440" w:lineRule="exact"/>
        <w:ind w:right="56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hd w:val="clear" w:color="auto" w:fill="FFFFFF"/>
        </w:rPr>
        <w:t xml:space="preserve">                   </w:t>
      </w:r>
      <w:r>
        <w:rPr>
          <w:rFonts w:hint="eastAsia" w:ascii="宋体" w:hAnsi="宋体" w:eastAsia="宋体" w:cs="宋体"/>
          <w:kern w:val="0"/>
          <w:sz w:val="24"/>
          <w:shd w:val="clear" w:color="auto" w:fill="FFFFFF"/>
          <w:lang w:val="en-US" w:eastAsia="zh-CN"/>
        </w:rPr>
        <w:t>2026</w:t>
      </w:r>
      <w:r>
        <w:rPr>
          <w:rFonts w:hint="eastAsia" w:ascii="宋体" w:hAnsi="宋体" w:eastAsia="宋体" w:cs="宋体"/>
          <w:kern w:val="0"/>
          <w:sz w:val="24"/>
          <w:shd w:val="clear" w:color="auto" w:fill="FFFFFF"/>
        </w:rPr>
        <w:t>年</w:t>
      </w:r>
      <w:r>
        <w:rPr>
          <w:rFonts w:hint="eastAsia" w:ascii="宋体" w:hAnsi="宋体" w:eastAsia="宋体" w:cs="宋体"/>
          <w:kern w:val="0"/>
          <w:sz w:val="24"/>
          <w:shd w:val="clear" w:color="auto" w:fill="FFFFFF"/>
          <w:lang w:val="en-US" w:eastAsia="zh-CN"/>
        </w:rPr>
        <w:t xml:space="preserve">     </w:t>
      </w:r>
      <w:r>
        <w:rPr>
          <w:rFonts w:hint="eastAsia" w:ascii="宋体" w:hAnsi="宋体" w:eastAsia="宋体" w:cs="宋体"/>
          <w:kern w:val="0"/>
          <w:sz w:val="24"/>
          <w:shd w:val="clear" w:color="auto" w:fill="FFFFFF"/>
        </w:rPr>
        <w:t>月   日</w:t>
      </w:r>
    </w:p>
    <w:p w14:paraId="32246C9B">
      <w:pPr>
        <w:pStyle w:val="2"/>
        <w:ind w:firstLine="0" w:firstLineChars="0"/>
        <w:jc w:val="right"/>
        <w:rPr>
          <w:rFonts w:hint="eastAsia" w:ascii="宋体" w:hAnsi="宋体" w:eastAsia="宋体" w:cs="宋体"/>
          <w:kern w:val="0"/>
          <w:sz w:val="24"/>
          <w:szCs w:val="24"/>
          <w:shd w:val="clear" w:color="auto" w:fill="FFFFFF"/>
        </w:rPr>
      </w:pPr>
    </w:p>
    <w:p w14:paraId="2C5B130B">
      <w:pPr>
        <w:pStyle w:val="2"/>
        <w:spacing w:line="240" w:lineRule="auto"/>
        <w:ind w:firstLine="0" w:firstLineChars="0"/>
        <w:jc w:val="left"/>
        <w:rPr>
          <w:rFonts w:hint="eastAsia" w:ascii="宋体" w:hAnsi="宋体" w:eastAsia="宋体" w:cs="宋体"/>
          <w:kern w:val="0"/>
          <w:sz w:val="32"/>
          <w:szCs w:val="32"/>
          <w:shd w:val="clear" w:color="auto" w:fill="FFFFFF"/>
          <w:lang w:val="en-US" w:eastAsia="zh-CN"/>
        </w:rPr>
      </w:pPr>
      <w:r>
        <w:rPr>
          <w:rFonts w:hint="eastAsia" w:ascii="宋体" w:hAnsi="宋体" w:eastAsia="宋体" w:cs="宋体"/>
          <w:kern w:val="0"/>
          <w:sz w:val="32"/>
          <w:szCs w:val="32"/>
          <w:shd w:val="clear" w:color="auto" w:fill="FFFFFF"/>
          <w:lang w:val="en-US" w:eastAsia="zh-CN"/>
        </w:rPr>
        <w:t>附件：</w:t>
      </w:r>
    </w:p>
    <w:p w14:paraId="226CCB0F">
      <w:pPr>
        <w:pStyle w:val="2"/>
        <w:spacing w:line="240" w:lineRule="auto"/>
        <w:ind w:firstLine="0" w:firstLineChars="0"/>
        <w:jc w:val="both"/>
        <w:rPr>
          <w:rFonts w:hint="eastAsia" w:ascii="宋体" w:hAnsi="宋体" w:eastAsia="宋体" w:cs="宋体"/>
          <w:kern w:val="0"/>
          <w:sz w:val="32"/>
          <w:szCs w:val="32"/>
          <w:shd w:val="clear" w:color="auto" w:fill="FFFFFF"/>
          <w:lang w:val="en-US" w:eastAsia="zh-CN"/>
        </w:rPr>
      </w:pPr>
    </w:p>
    <w:p w14:paraId="1B033904">
      <w:pPr>
        <w:pStyle w:val="2"/>
        <w:spacing w:line="240" w:lineRule="auto"/>
        <w:ind w:firstLine="0" w:firstLineChars="0"/>
        <w:jc w:val="center"/>
        <w:rPr>
          <w:rFonts w:hint="eastAsia" w:ascii="宋体" w:hAnsi="宋体" w:eastAsia="宋体" w:cs="宋体"/>
          <w:kern w:val="0"/>
          <w:sz w:val="32"/>
          <w:szCs w:val="32"/>
          <w:shd w:val="clear" w:color="auto" w:fill="FFFFFF"/>
          <w:lang w:val="en-US" w:eastAsia="zh-CN"/>
        </w:rPr>
      </w:pPr>
      <w:r>
        <w:rPr>
          <w:rFonts w:hint="eastAsia" w:ascii="宋体" w:hAnsi="宋体" w:eastAsia="宋体" w:cs="宋体"/>
          <w:kern w:val="0"/>
          <w:sz w:val="32"/>
          <w:szCs w:val="32"/>
          <w:shd w:val="clear" w:color="auto" w:fill="FFFFFF"/>
          <w:lang w:val="en-US" w:eastAsia="zh-CN"/>
        </w:rPr>
        <w:t>现场堆存</w:t>
      </w:r>
      <w:bookmarkStart w:id="0" w:name="_GoBack"/>
      <w:bookmarkEnd w:id="0"/>
      <w:r>
        <w:rPr>
          <w:rFonts w:hint="eastAsia" w:ascii="宋体" w:hAnsi="宋体" w:eastAsia="宋体" w:cs="宋体"/>
          <w:kern w:val="0"/>
          <w:sz w:val="32"/>
          <w:szCs w:val="32"/>
          <w:shd w:val="clear" w:color="auto" w:fill="FFFFFF"/>
          <w:lang w:val="en-US" w:eastAsia="zh-CN"/>
        </w:rPr>
        <w:t>影像资料</w:t>
      </w:r>
    </w:p>
    <w:p w14:paraId="581834E9">
      <w:pPr>
        <w:pStyle w:val="2"/>
        <w:ind w:firstLine="0" w:firstLineChars="0"/>
        <w:jc w:val="center"/>
        <w:rPr>
          <w:rFonts w:hint="eastAsia" w:ascii="宋体" w:hAnsi="宋体" w:eastAsia="宋体" w:cs="宋体"/>
          <w:kern w:val="0"/>
          <w:sz w:val="32"/>
          <w:szCs w:val="32"/>
          <w:shd w:val="clear" w:color="auto" w:fill="FFFFFF"/>
          <w:lang w:val="en-US" w:eastAsia="zh-CN"/>
        </w:rPr>
      </w:pPr>
    </w:p>
    <w:p w14:paraId="7DC14249">
      <w:pPr>
        <w:bidi w:val="0"/>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3143885" cy="2623185"/>
            <wp:effectExtent l="0" t="0" r="10795" b="13335"/>
            <wp:docPr id="2" name="图片 2" descr="0eb67525d03aa39b74f8af2e5e906e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b67525d03aa39b74f8af2e5e906e5d"/>
                    <pic:cNvPicPr>
                      <a:picLocks noChangeAspect="1"/>
                    </pic:cNvPicPr>
                  </pic:nvPicPr>
                  <pic:blipFill>
                    <a:blip r:embed="rId5"/>
                    <a:stretch>
                      <a:fillRect/>
                    </a:stretch>
                  </pic:blipFill>
                  <pic:spPr>
                    <a:xfrm>
                      <a:off x="0" y="0"/>
                      <a:ext cx="3143885" cy="2623185"/>
                    </a:xfrm>
                    <a:prstGeom prst="rect">
                      <a:avLst/>
                    </a:prstGeom>
                  </pic:spPr>
                </pic:pic>
              </a:graphicData>
            </a:graphic>
          </wp:inline>
        </w:drawing>
      </w:r>
    </w:p>
    <w:p w14:paraId="50D61901">
      <w:pPr>
        <w:bidi w:val="0"/>
        <w:rPr>
          <w:rFonts w:hint="eastAsia" w:ascii="宋体" w:hAnsi="宋体" w:eastAsia="宋体" w:cs="宋体"/>
          <w:lang w:val="en-US" w:eastAsia="zh-CN"/>
        </w:rPr>
      </w:pPr>
      <w:r>
        <w:rPr>
          <w:rFonts w:hint="eastAsia" w:ascii="宋体" w:hAnsi="宋体" w:eastAsia="宋体" w:cs="宋体"/>
          <w:lang w:val="en-US" w:eastAsia="zh-CN"/>
        </w:rPr>
        <w:drawing>
          <wp:anchor distT="0" distB="0" distL="114300" distR="114300" simplePos="0" relativeHeight="251659264" behindDoc="0" locked="0" layoutInCell="1" allowOverlap="1">
            <wp:simplePos x="0" y="0"/>
            <wp:positionH relativeFrom="column">
              <wp:posOffset>3109595</wp:posOffset>
            </wp:positionH>
            <wp:positionV relativeFrom="paragraph">
              <wp:posOffset>154305</wp:posOffset>
            </wp:positionV>
            <wp:extent cx="3333750" cy="2781935"/>
            <wp:effectExtent l="0" t="0" r="3810" b="6985"/>
            <wp:wrapNone/>
            <wp:docPr id="5" name="图片 5" descr="774260fc7ad583fb9a8679f1cd81f1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74260fc7ad583fb9a8679f1cd81f1b3"/>
                    <pic:cNvPicPr>
                      <a:picLocks noChangeAspect="1"/>
                    </pic:cNvPicPr>
                  </pic:nvPicPr>
                  <pic:blipFill>
                    <a:blip r:embed="rId6"/>
                    <a:stretch>
                      <a:fillRect/>
                    </a:stretch>
                  </pic:blipFill>
                  <pic:spPr>
                    <a:xfrm>
                      <a:off x="0" y="0"/>
                      <a:ext cx="3333750" cy="2781935"/>
                    </a:xfrm>
                    <a:prstGeom prst="rect">
                      <a:avLst/>
                    </a:prstGeom>
                  </pic:spPr>
                </pic:pic>
              </a:graphicData>
            </a:graphic>
          </wp:anchor>
        </w:drawing>
      </w:r>
    </w:p>
    <w:p w14:paraId="32EF9187">
      <w:pPr>
        <w:tabs>
          <w:tab w:val="left" w:pos="7440"/>
        </w:tabs>
        <w:bidi w:val="0"/>
        <w:jc w:val="left"/>
        <w:rPr>
          <w:rFonts w:hint="eastAsia" w:ascii="宋体" w:hAnsi="宋体" w:eastAsia="宋体" w:cs="宋体"/>
          <w:lang w:val="en-US" w:eastAsia="zh-CN"/>
        </w:rPr>
      </w:pPr>
      <w:r>
        <w:rPr>
          <w:rFonts w:hint="eastAsia" w:ascii="宋体" w:hAnsi="宋体" w:eastAsia="宋体" w:cs="宋体"/>
          <w:lang w:val="en-US" w:eastAsia="zh-CN"/>
        </w:rPr>
        <w:drawing>
          <wp:anchor distT="0" distB="0" distL="114300" distR="114300" simplePos="0" relativeHeight="251660288" behindDoc="1" locked="0" layoutInCell="1" allowOverlap="1">
            <wp:simplePos x="0" y="0"/>
            <wp:positionH relativeFrom="column">
              <wp:posOffset>-313690</wp:posOffset>
            </wp:positionH>
            <wp:positionV relativeFrom="paragraph">
              <wp:posOffset>224790</wp:posOffset>
            </wp:positionV>
            <wp:extent cx="3120390" cy="2604135"/>
            <wp:effectExtent l="0" t="0" r="3810" b="1905"/>
            <wp:wrapTight wrapText="bothSides">
              <wp:wrapPolygon>
                <wp:start x="0" y="0"/>
                <wp:lineTo x="0" y="21489"/>
                <wp:lineTo x="21521" y="21489"/>
                <wp:lineTo x="21521" y="0"/>
                <wp:lineTo x="0" y="0"/>
              </wp:wrapPolygon>
            </wp:wrapTight>
            <wp:docPr id="6" name="图片 6" descr="0821ea24dd81288b06e8181472eba3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821ea24dd81288b06e8181472eba39b"/>
                    <pic:cNvPicPr>
                      <a:picLocks noChangeAspect="1"/>
                    </pic:cNvPicPr>
                  </pic:nvPicPr>
                  <pic:blipFill>
                    <a:blip r:embed="rId7"/>
                    <a:stretch>
                      <a:fillRect/>
                    </a:stretch>
                  </pic:blipFill>
                  <pic:spPr>
                    <a:xfrm>
                      <a:off x="0" y="0"/>
                      <a:ext cx="3120390" cy="2604135"/>
                    </a:xfrm>
                    <a:prstGeom prst="rect">
                      <a:avLst/>
                    </a:prstGeom>
                  </pic:spPr>
                </pic:pic>
              </a:graphicData>
            </a:graphic>
          </wp:anchor>
        </w:drawing>
      </w:r>
      <w:r>
        <w:rPr>
          <w:rFonts w:hint="eastAsia" w:ascii="宋体" w:hAnsi="宋体" w:eastAsia="宋体" w:cs="宋体"/>
          <w:lang w:val="en-US" w:eastAsia="zh-CN"/>
        </w:rPr>
        <w:tab/>
      </w:r>
      <w:r>
        <w:rPr>
          <w:rFonts w:hint="eastAsia" w:ascii="宋体" w:hAnsi="宋体" w:eastAsia="宋体" w:cs="宋体"/>
          <w:lang w:val="en-US" w:eastAsia="zh-CN"/>
        </w:rPr>
        <w:drawing>
          <wp:inline distT="0" distB="0" distL="114300" distR="114300">
            <wp:extent cx="2567940" cy="3713480"/>
            <wp:effectExtent l="0" t="0" r="7620" b="5080"/>
            <wp:docPr id="3" name="图片 3" descr="578b3036e4232e355656c352c6d0f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8b3036e4232e355656c352c6d0f833"/>
                    <pic:cNvPicPr>
                      <a:picLocks noChangeAspect="1"/>
                    </pic:cNvPicPr>
                  </pic:nvPicPr>
                  <pic:blipFill>
                    <a:blip r:embed="rId8"/>
                    <a:stretch>
                      <a:fillRect/>
                    </a:stretch>
                  </pic:blipFill>
                  <pic:spPr>
                    <a:xfrm>
                      <a:off x="0" y="0"/>
                      <a:ext cx="2567940" cy="3713480"/>
                    </a:xfrm>
                    <a:prstGeom prst="rect">
                      <a:avLst/>
                    </a:prstGeom>
                  </pic:spPr>
                </pic:pic>
              </a:graphicData>
            </a:graphic>
          </wp:inline>
        </w:drawing>
      </w:r>
      <w:r>
        <w:rPr>
          <w:rFonts w:hint="eastAsia" w:ascii="宋体" w:hAnsi="宋体" w:eastAsia="宋体" w:cs="宋体"/>
          <w:lang w:val="en-US" w:eastAsia="zh-CN"/>
        </w:rPr>
        <w:drawing>
          <wp:inline distT="0" distB="0" distL="114300" distR="114300">
            <wp:extent cx="2565400" cy="3709670"/>
            <wp:effectExtent l="0" t="0" r="10160" b="8890"/>
            <wp:docPr id="4" name="图片 4" descr="51f64987280c9222ad085eec50395d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1f64987280c9222ad085eec50395d38"/>
                    <pic:cNvPicPr>
                      <a:picLocks noChangeAspect="1"/>
                    </pic:cNvPicPr>
                  </pic:nvPicPr>
                  <pic:blipFill>
                    <a:blip r:embed="rId9"/>
                    <a:stretch>
                      <a:fillRect/>
                    </a:stretch>
                  </pic:blipFill>
                  <pic:spPr>
                    <a:xfrm>
                      <a:off x="0" y="0"/>
                      <a:ext cx="2565400" cy="3709670"/>
                    </a:xfrm>
                    <a:prstGeom prst="rect">
                      <a:avLst/>
                    </a:prstGeom>
                  </pic:spPr>
                </pic:pic>
              </a:graphicData>
            </a:graphic>
          </wp:inline>
        </w:drawing>
      </w:r>
    </w:p>
    <w:p w14:paraId="1222FF8E">
      <w:pPr>
        <w:pStyle w:val="2"/>
        <w:rPr>
          <w:rFonts w:hint="eastAsia" w:ascii="宋体" w:hAnsi="宋体" w:eastAsia="宋体" w:cs="宋体"/>
          <w:lang w:val="en-US" w:eastAsia="zh-CN"/>
        </w:rPr>
      </w:pPr>
      <w:r>
        <w:rPr>
          <w:rFonts w:hint="eastAsia" w:ascii="宋体" w:hAnsi="宋体" w:eastAsia="宋体" w:cs="宋体"/>
          <w:lang w:val="en-US" w:eastAsia="zh-CN"/>
        </w:rPr>
        <w:drawing>
          <wp:anchor distT="0" distB="0" distL="114300" distR="114300" simplePos="0" relativeHeight="251661312" behindDoc="0" locked="0" layoutInCell="1" allowOverlap="1">
            <wp:simplePos x="0" y="0"/>
            <wp:positionH relativeFrom="column">
              <wp:posOffset>-146685</wp:posOffset>
            </wp:positionH>
            <wp:positionV relativeFrom="paragraph">
              <wp:posOffset>12700</wp:posOffset>
            </wp:positionV>
            <wp:extent cx="3872230" cy="2364105"/>
            <wp:effectExtent l="0" t="0" r="13970" b="13335"/>
            <wp:wrapNone/>
            <wp:docPr id="7" name="图片 7" descr="55a944d75dd49ba34bd694a7a8d4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5a944d75dd49ba34bd694a7a8d49706"/>
                    <pic:cNvPicPr>
                      <a:picLocks noChangeAspect="1"/>
                    </pic:cNvPicPr>
                  </pic:nvPicPr>
                  <pic:blipFill>
                    <a:blip r:embed="rId10"/>
                    <a:stretch>
                      <a:fillRect/>
                    </a:stretch>
                  </pic:blipFill>
                  <pic:spPr>
                    <a:xfrm>
                      <a:off x="0" y="0"/>
                      <a:ext cx="3872230" cy="2364105"/>
                    </a:xfrm>
                    <a:prstGeom prst="rect">
                      <a:avLst/>
                    </a:prstGeom>
                  </pic:spPr>
                </pic:pic>
              </a:graphicData>
            </a:graphic>
          </wp:anchor>
        </w:drawing>
      </w:r>
    </w:p>
    <w:p w14:paraId="699107CE">
      <w:pPr>
        <w:pStyle w:val="2"/>
        <w:rPr>
          <w:rFonts w:hint="eastAsia" w:ascii="宋体" w:hAnsi="宋体" w:eastAsia="宋体" w:cs="宋体"/>
          <w:lang w:val="en-US" w:eastAsia="zh-CN"/>
        </w:rPr>
      </w:pPr>
    </w:p>
    <w:p w14:paraId="57F855C4">
      <w:pPr>
        <w:pStyle w:val="2"/>
        <w:rPr>
          <w:rFonts w:hint="eastAsia" w:ascii="宋体" w:hAnsi="宋体" w:eastAsia="宋体" w:cs="宋体"/>
          <w:lang w:val="en-US" w:eastAsia="zh-CN"/>
        </w:rPr>
      </w:pPr>
    </w:p>
    <w:p w14:paraId="4FE29983">
      <w:pPr>
        <w:pStyle w:val="2"/>
        <w:ind w:left="0" w:leftChars="0" w:firstLine="0" w:firstLineChars="0"/>
        <w:rPr>
          <w:rFonts w:hint="eastAsia" w:ascii="宋体" w:hAnsi="宋体" w:eastAsia="宋体" w:cs="宋体"/>
          <w:lang w:val="en-US" w:eastAsia="zh-CN"/>
        </w:rPr>
      </w:pPr>
    </w:p>
    <w:p w14:paraId="11F253E9">
      <w:pPr>
        <w:pStyle w:val="2"/>
        <w:ind w:left="0" w:leftChars="0" w:firstLine="0" w:firstLineChars="0"/>
        <w:rPr>
          <w:rFonts w:hint="eastAsia" w:ascii="宋体" w:hAnsi="宋体" w:eastAsia="宋体" w:cs="宋体"/>
          <w:lang w:val="en-US" w:eastAsia="zh-CN"/>
        </w:rPr>
      </w:pPr>
    </w:p>
    <w:p w14:paraId="7F000C82">
      <w:pPr>
        <w:pStyle w:val="2"/>
        <w:ind w:left="0" w:leftChars="0" w:firstLine="0" w:firstLineChars="0"/>
        <w:rPr>
          <w:rFonts w:hint="eastAsia" w:ascii="宋体" w:hAnsi="宋体" w:eastAsia="宋体" w:cs="宋体"/>
          <w:lang w:val="en-US" w:eastAsia="zh-CN"/>
        </w:rPr>
      </w:pPr>
    </w:p>
    <w:p w14:paraId="63DBCE77">
      <w:pPr>
        <w:pStyle w:val="2"/>
        <w:ind w:left="0" w:leftChars="0" w:firstLine="0" w:firstLineChars="0"/>
        <w:rPr>
          <w:rFonts w:hint="eastAsia" w:ascii="宋体" w:hAnsi="宋体" w:eastAsia="宋体" w:cs="宋体"/>
          <w:lang w:val="en-US" w:eastAsia="zh-CN"/>
        </w:rPr>
      </w:pPr>
    </w:p>
    <w:p w14:paraId="495FF748">
      <w:pPr>
        <w:pStyle w:val="2"/>
        <w:ind w:left="0" w:leftChars="0" w:firstLine="0" w:firstLineChars="0"/>
        <w:rPr>
          <w:rFonts w:hint="eastAsia" w:ascii="宋体" w:hAnsi="宋体" w:eastAsia="宋体" w:cs="宋体"/>
          <w:lang w:val="en-US" w:eastAsia="zh-CN"/>
        </w:rPr>
      </w:pPr>
    </w:p>
    <w:p w14:paraId="40550ADD">
      <w:pPr>
        <w:pStyle w:val="2"/>
        <w:ind w:left="0" w:leftChars="0" w:firstLine="0" w:firstLineChars="0"/>
        <w:rPr>
          <w:rFonts w:hint="eastAsia" w:ascii="宋体" w:hAnsi="宋体" w:eastAsia="宋体" w:cs="宋体"/>
          <w:lang w:val="en-US" w:eastAsia="zh-CN"/>
        </w:rPr>
      </w:pPr>
    </w:p>
    <w:p w14:paraId="1DB2AA56">
      <w:pPr>
        <w:pStyle w:val="2"/>
        <w:ind w:left="0" w:leftChars="0" w:firstLine="0" w:firstLineChars="0"/>
        <w:rPr>
          <w:rFonts w:hint="eastAsia" w:ascii="宋体" w:hAnsi="宋体" w:eastAsia="宋体" w:cs="宋体"/>
          <w:lang w:val="en-US" w:eastAsia="zh-CN"/>
        </w:rPr>
      </w:pPr>
    </w:p>
    <w:p w14:paraId="08FCDF79">
      <w:pPr>
        <w:pStyle w:val="2"/>
        <w:ind w:left="0" w:leftChars="0" w:firstLine="0" w:firstLineChars="0"/>
        <w:rPr>
          <w:rFonts w:hint="eastAsia" w:ascii="宋体" w:hAnsi="宋体" w:eastAsia="宋体" w:cs="宋体"/>
          <w:lang w:val="en-US" w:eastAsia="zh-CN"/>
        </w:rPr>
      </w:pPr>
    </w:p>
    <w:p w14:paraId="1554459C">
      <w:pPr>
        <w:pStyle w:val="2"/>
        <w:ind w:left="0" w:leftChars="0" w:firstLine="0" w:firstLineChars="0"/>
        <w:rPr>
          <w:rFonts w:hint="eastAsia" w:ascii="宋体" w:hAnsi="宋体" w:eastAsia="宋体" w:cs="宋体"/>
          <w:lang w:val="en-US" w:eastAsia="zh-CN"/>
        </w:rPr>
      </w:pPr>
    </w:p>
    <w:p w14:paraId="5B087923">
      <w:pPr>
        <w:pStyle w:val="2"/>
        <w:ind w:left="0" w:leftChars="0" w:firstLine="0" w:firstLineChars="0"/>
        <w:rPr>
          <w:rFonts w:hint="eastAsia" w:ascii="宋体" w:hAnsi="宋体" w:eastAsia="宋体" w:cs="宋体"/>
          <w:lang w:val="en-US" w:eastAsia="zh-CN"/>
        </w:rPr>
      </w:pPr>
    </w:p>
    <w:p w14:paraId="5EB0E81D">
      <w:pPr>
        <w:pStyle w:val="2"/>
        <w:ind w:left="0" w:leftChars="0" w:firstLine="0" w:firstLineChars="0"/>
        <w:rPr>
          <w:rFonts w:hint="eastAsia" w:ascii="宋体" w:hAnsi="宋体" w:eastAsia="宋体" w:cs="宋体"/>
          <w:lang w:val="en-US" w:eastAsia="zh-CN"/>
        </w:rPr>
      </w:pPr>
    </w:p>
    <w:p w14:paraId="7A628446">
      <w:pPr>
        <w:pStyle w:val="2"/>
        <w:ind w:left="0" w:leftChars="0" w:firstLine="0" w:firstLineChars="0"/>
        <w:rPr>
          <w:rFonts w:hint="eastAsia" w:ascii="宋体" w:hAnsi="宋体" w:eastAsia="宋体" w:cs="宋体"/>
          <w:lang w:val="en-US" w:eastAsia="zh-CN"/>
        </w:rPr>
      </w:pPr>
    </w:p>
    <w:p w14:paraId="16C337C9">
      <w:pPr>
        <w:pStyle w:val="2"/>
        <w:ind w:left="0" w:leftChars="0" w:firstLine="0" w:firstLineChars="0"/>
        <w:rPr>
          <w:rFonts w:hint="eastAsia" w:ascii="宋体" w:hAnsi="宋体" w:eastAsia="宋体" w:cs="宋体"/>
          <w:lang w:val="en-US" w:eastAsia="zh-CN"/>
        </w:rPr>
      </w:pPr>
    </w:p>
    <w:p w14:paraId="0BAE0F1E">
      <w:pPr>
        <w:pStyle w:val="2"/>
        <w:ind w:left="0" w:leftChars="0" w:firstLine="0" w:firstLineChars="0"/>
        <w:rPr>
          <w:rFonts w:hint="eastAsia" w:ascii="宋体" w:hAnsi="宋体" w:eastAsia="宋体" w:cs="宋体"/>
          <w:lang w:val="en-US" w:eastAsia="zh-CN"/>
        </w:rPr>
      </w:pPr>
    </w:p>
    <w:p w14:paraId="53403F7F">
      <w:pPr>
        <w:pStyle w:val="2"/>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drawing>
          <wp:anchor distT="0" distB="0" distL="114300" distR="114300" simplePos="0" relativeHeight="251662336" behindDoc="0" locked="0" layoutInCell="1" allowOverlap="1">
            <wp:simplePos x="0" y="0"/>
            <wp:positionH relativeFrom="column">
              <wp:posOffset>-73025</wp:posOffset>
            </wp:positionH>
            <wp:positionV relativeFrom="paragraph">
              <wp:posOffset>311150</wp:posOffset>
            </wp:positionV>
            <wp:extent cx="3486150" cy="2908935"/>
            <wp:effectExtent l="0" t="0" r="3810" b="1905"/>
            <wp:wrapNone/>
            <wp:docPr id="8" name="图片 8" descr="7c763211396ce5daa0a167e2bc99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c763211396ce5daa0a167e2bc997758"/>
                    <pic:cNvPicPr>
                      <a:picLocks noChangeAspect="1"/>
                    </pic:cNvPicPr>
                  </pic:nvPicPr>
                  <pic:blipFill>
                    <a:blip r:embed="rId11"/>
                    <a:stretch>
                      <a:fillRect/>
                    </a:stretch>
                  </pic:blipFill>
                  <pic:spPr>
                    <a:xfrm rot="10800000" flipV="1">
                      <a:off x="0" y="0"/>
                      <a:ext cx="3486150" cy="2908935"/>
                    </a:xfrm>
                    <a:prstGeom prst="rect">
                      <a:avLst/>
                    </a:prstGeom>
                  </pic:spPr>
                </pic:pic>
              </a:graphicData>
            </a:graphic>
          </wp:anchor>
        </w:drawing>
      </w:r>
    </w:p>
    <w:sectPr>
      <w:footerReference r:id="rId3"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长城小标宋体A">
    <w:altName w:val="宋体"/>
    <w:panose1 w:val="00000000000000000000"/>
    <w:charset w:val="86"/>
    <w:family w:val="auto"/>
    <w:pitch w:val="default"/>
    <w:sig w:usb0="00000000" w:usb1="00000000" w:usb2="00000000" w:usb3="00000000" w:csb0="20160004" w:csb1="001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6ADE">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93DA0">
                          <w:pPr>
                            <w:pStyle w:val="11"/>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3B93DA0">
                    <w:pPr>
                      <w:pStyle w:val="11"/>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YjMzMGRiMjZjNjRiYmQ1Yjk0NzIyNTJlN2YwNjEifQ=="/>
  </w:docVars>
  <w:rsids>
    <w:rsidRoot w:val="5FA847B9"/>
    <w:rsid w:val="00197FB7"/>
    <w:rsid w:val="001F3855"/>
    <w:rsid w:val="002D0945"/>
    <w:rsid w:val="002D5E6C"/>
    <w:rsid w:val="0037161A"/>
    <w:rsid w:val="00406F23"/>
    <w:rsid w:val="0044206D"/>
    <w:rsid w:val="00462315"/>
    <w:rsid w:val="00462497"/>
    <w:rsid w:val="00473421"/>
    <w:rsid w:val="00483DC9"/>
    <w:rsid w:val="005115E5"/>
    <w:rsid w:val="00521DC9"/>
    <w:rsid w:val="00530D74"/>
    <w:rsid w:val="005F38D0"/>
    <w:rsid w:val="0072697B"/>
    <w:rsid w:val="007408DE"/>
    <w:rsid w:val="00785084"/>
    <w:rsid w:val="00792AA5"/>
    <w:rsid w:val="00792F9A"/>
    <w:rsid w:val="007F54AA"/>
    <w:rsid w:val="008364B3"/>
    <w:rsid w:val="0084297B"/>
    <w:rsid w:val="0084577A"/>
    <w:rsid w:val="009225F8"/>
    <w:rsid w:val="009959FB"/>
    <w:rsid w:val="009B3113"/>
    <w:rsid w:val="009E5F99"/>
    <w:rsid w:val="00A20519"/>
    <w:rsid w:val="00A33B5D"/>
    <w:rsid w:val="00AA1CA3"/>
    <w:rsid w:val="00AC08C2"/>
    <w:rsid w:val="00AE4D58"/>
    <w:rsid w:val="00BE1545"/>
    <w:rsid w:val="00BE53C7"/>
    <w:rsid w:val="00C322E0"/>
    <w:rsid w:val="00C766D2"/>
    <w:rsid w:val="00C90568"/>
    <w:rsid w:val="00CB5FAA"/>
    <w:rsid w:val="00D94710"/>
    <w:rsid w:val="00D957CC"/>
    <w:rsid w:val="00DC0092"/>
    <w:rsid w:val="00DD746D"/>
    <w:rsid w:val="00E273F3"/>
    <w:rsid w:val="00E84FE2"/>
    <w:rsid w:val="00EA058C"/>
    <w:rsid w:val="00EA3F7B"/>
    <w:rsid w:val="00EC7F2B"/>
    <w:rsid w:val="00F677DD"/>
    <w:rsid w:val="00FC0C91"/>
    <w:rsid w:val="00FC14C2"/>
    <w:rsid w:val="00FF5F75"/>
    <w:rsid w:val="013C690E"/>
    <w:rsid w:val="01730582"/>
    <w:rsid w:val="01B14C06"/>
    <w:rsid w:val="01BF7F71"/>
    <w:rsid w:val="01F62F61"/>
    <w:rsid w:val="0204567E"/>
    <w:rsid w:val="025C1016"/>
    <w:rsid w:val="02ED4364"/>
    <w:rsid w:val="02F20B5C"/>
    <w:rsid w:val="03247659"/>
    <w:rsid w:val="03BC4D98"/>
    <w:rsid w:val="03C16EA9"/>
    <w:rsid w:val="03F358AC"/>
    <w:rsid w:val="03FA391F"/>
    <w:rsid w:val="0438242C"/>
    <w:rsid w:val="044429C2"/>
    <w:rsid w:val="0466617C"/>
    <w:rsid w:val="047C774D"/>
    <w:rsid w:val="04966335"/>
    <w:rsid w:val="04A44EF6"/>
    <w:rsid w:val="055F1C10"/>
    <w:rsid w:val="05815D44"/>
    <w:rsid w:val="05AC22B4"/>
    <w:rsid w:val="0600615C"/>
    <w:rsid w:val="064E336B"/>
    <w:rsid w:val="066466EB"/>
    <w:rsid w:val="06B31420"/>
    <w:rsid w:val="06E36C16"/>
    <w:rsid w:val="06E45A7E"/>
    <w:rsid w:val="071D689A"/>
    <w:rsid w:val="07A53F58"/>
    <w:rsid w:val="07B25F3B"/>
    <w:rsid w:val="07C03DF5"/>
    <w:rsid w:val="07CD4158"/>
    <w:rsid w:val="07D23B28"/>
    <w:rsid w:val="087921F6"/>
    <w:rsid w:val="08B80229"/>
    <w:rsid w:val="08CE356A"/>
    <w:rsid w:val="090C4E18"/>
    <w:rsid w:val="093F0D49"/>
    <w:rsid w:val="09DA71A1"/>
    <w:rsid w:val="0A743D8D"/>
    <w:rsid w:val="0AAB46BE"/>
    <w:rsid w:val="0AC97464"/>
    <w:rsid w:val="0AD166F1"/>
    <w:rsid w:val="0AD876A7"/>
    <w:rsid w:val="0B293DB0"/>
    <w:rsid w:val="0B9A2BAF"/>
    <w:rsid w:val="0C4D7214"/>
    <w:rsid w:val="0CAC0DEC"/>
    <w:rsid w:val="0CC3073D"/>
    <w:rsid w:val="0CDF2F6F"/>
    <w:rsid w:val="0D6903D7"/>
    <w:rsid w:val="0DB75732"/>
    <w:rsid w:val="0DF4413C"/>
    <w:rsid w:val="0E4D5A58"/>
    <w:rsid w:val="0EC32296"/>
    <w:rsid w:val="0EE91E83"/>
    <w:rsid w:val="0EEE56EB"/>
    <w:rsid w:val="0F384A12"/>
    <w:rsid w:val="0F3F7CF5"/>
    <w:rsid w:val="0F9A0AAB"/>
    <w:rsid w:val="0FAD1102"/>
    <w:rsid w:val="0FDD12BC"/>
    <w:rsid w:val="0FFA3C1C"/>
    <w:rsid w:val="10593038"/>
    <w:rsid w:val="10795489"/>
    <w:rsid w:val="10C77FA2"/>
    <w:rsid w:val="116D2FAE"/>
    <w:rsid w:val="1187573A"/>
    <w:rsid w:val="11BD1D5B"/>
    <w:rsid w:val="1258312F"/>
    <w:rsid w:val="12940358"/>
    <w:rsid w:val="12BF0A4F"/>
    <w:rsid w:val="12E61179"/>
    <w:rsid w:val="130A686C"/>
    <w:rsid w:val="134D608B"/>
    <w:rsid w:val="13A20702"/>
    <w:rsid w:val="13B16CE7"/>
    <w:rsid w:val="142676D5"/>
    <w:rsid w:val="15013FCD"/>
    <w:rsid w:val="15115C90"/>
    <w:rsid w:val="152B4878"/>
    <w:rsid w:val="15916839"/>
    <w:rsid w:val="16104199"/>
    <w:rsid w:val="161D2412"/>
    <w:rsid w:val="16500A3A"/>
    <w:rsid w:val="165E1ABC"/>
    <w:rsid w:val="168B7CC4"/>
    <w:rsid w:val="16B37DF9"/>
    <w:rsid w:val="16B94831"/>
    <w:rsid w:val="175F2AE4"/>
    <w:rsid w:val="17D36DC4"/>
    <w:rsid w:val="17EA0A1A"/>
    <w:rsid w:val="189139A3"/>
    <w:rsid w:val="18956BD8"/>
    <w:rsid w:val="18FA2EDF"/>
    <w:rsid w:val="1A404921"/>
    <w:rsid w:val="1A6358E1"/>
    <w:rsid w:val="1ACE63D1"/>
    <w:rsid w:val="1ADD6614"/>
    <w:rsid w:val="1B1F7498"/>
    <w:rsid w:val="1BAE5C5A"/>
    <w:rsid w:val="1BBD091F"/>
    <w:rsid w:val="1C7134B8"/>
    <w:rsid w:val="1C746B04"/>
    <w:rsid w:val="1CB5223E"/>
    <w:rsid w:val="1D04432C"/>
    <w:rsid w:val="1D125F04"/>
    <w:rsid w:val="1D6848BB"/>
    <w:rsid w:val="1D752B34"/>
    <w:rsid w:val="1DB55626"/>
    <w:rsid w:val="1E87518F"/>
    <w:rsid w:val="1E98642F"/>
    <w:rsid w:val="1F20479D"/>
    <w:rsid w:val="1F2F635C"/>
    <w:rsid w:val="1FC3402A"/>
    <w:rsid w:val="20506EB2"/>
    <w:rsid w:val="20CC33B3"/>
    <w:rsid w:val="21150DE0"/>
    <w:rsid w:val="21415B4F"/>
    <w:rsid w:val="21747CD2"/>
    <w:rsid w:val="21A41C3A"/>
    <w:rsid w:val="21D06ED2"/>
    <w:rsid w:val="21DE0DD2"/>
    <w:rsid w:val="21FF50C2"/>
    <w:rsid w:val="22561186"/>
    <w:rsid w:val="22857717"/>
    <w:rsid w:val="22A67656"/>
    <w:rsid w:val="22F369D5"/>
    <w:rsid w:val="22F464E8"/>
    <w:rsid w:val="23501D9D"/>
    <w:rsid w:val="247B4ED4"/>
    <w:rsid w:val="248D5CE1"/>
    <w:rsid w:val="25342992"/>
    <w:rsid w:val="25875AFA"/>
    <w:rsid w:val="258F6DB3"/>
    <w:rsid w:val="259A582D"/>
    <w:rsid w:val="25C84C90"/>
    <w:rsid w:val="26001F93"/>
    <w:rsid w:val="266A4BAC"/>
    <w:rsid w:val="267266C7"/>
    <w:rsid w:val="26753BA5"/>
    <w:rsid w:val="26802C75"/>
    <w:rsid w:val="27283403"/>
    <w:rsid w:val="27383FCE"/>
    <w:rsid w:val="273F1FD9"/>
    <w:rsid w:val="27623482"/>
    <w:rsid w:val="278A0C0B"/>
    <w:rsid w:val="279B588D"/>
    <w:rsid w:val="279F73EB"/>
    <w:rsid w:val="27BF3F2A"/>
    <w:rsid w:val="27DD4E4F"/>
    <w:rsid w:val="27F05BD9"/>
    <w:rsid w:val="280A49FA"/>
    <w:rsid w:val="28133975"/>
    <w:rsid w:val="282B4E63"/>
    <w:rsid w:val="2896432E"/>
    <w:rsid w:val="2908648D"/>
    <w:rsid w:val="291D29FD"/>
    <w:rsid w:val="297D16EE"/>
    <w:rsid w:val="299F53BD"/>
    <w:rsid w:val="2A2B114A"/>
    <w:rsid w:val="2A4D4A56"/>
    <w:rsid w:val="2A830F86"/>
    <w:rsid w:val="2ACB6489"/>
    <w:rsid w:val="2AF27EBA"/>
    <w:rsid w:val="2B097498"/>
    <w:rsid w:val="2B1B11BE"/>
    <w:rsid w:val="2B2A1401"/>
    <w:rsid w:val="2B2C33CC"/>
    <w:rsid w:val="2B443561"/>
    <w:rsid w:val="2B54022C"/>
    <w:rsid w:val="2B675BC2"/>
    <w:rsid w:val="2BFE7657"/>
    <w:rsid w:val="2C183950"/>
    <w:rsid w:val="2C1F6A8C"/>
    <w:rsid w:val="2C35193F"/>
    <w:rsid w:val="2CB216AE"/>
    <w:rsid w:val="2CC672D0"/>
    <w:rsid w:val="2CE05997"/>
    <w:rsid w:val="2D095047"/>
    <w:rsid w:val="2D1E4F96"/>
    <w:rsid w:val="2DF83A39"/>
    <w:rsid w:val="2F2919D0"/>
    <w:rsid w:val="2FA8323D"/>
    <w:rsid w:val="301F52AD"/>
    <w:rsid w:val="308E5F8F"/>
    <w:rsid w:val="312C75C3"/>
    <w:rsid w:val="314F1BC2"/>
    <w:rsid w:val="31807FCD"/>
    <w:rsid w:val="31A0241D"/>
    <w:rsid w:val="31BE0AF5"/>
    <w:rsid w:val="31E7224B"/>
    <w:rsid w:val="3203475A"/>
    <w:rsid w:val="321E1BBB"/>
    <w:rsid w:val="3240775C"/>
    <w:rsid w:val="324A4F10"/>
    <w:rsid w:val="324D6842"/>
    <w:rsid w:val="327B0795"/>
    <w:rsid w:val="329D695D"/>
    <w:rsid w:val="32F742BF"/>
    <w:rsid w:val="330C03B2"/>
    <w:rsid w:val="34180991"/>
    <w:rsid w:val="34670FD0"/>
    <w:rsid w:val="34A9783B"/>
    <w:rsid w:val="34E6283D"/>
    <w:rsid w:val="351D1FD7"/>
    <w:rsid w:val="35461EDD"/>
    <w:rsid w:val="35611EC4"/>
    <w:rsid w:val="366467FB"/>
    <w:rsid w:val="3667350A"/>
    <w:rsid w:val="366871C1"/>
    <w:rsid w:val="36E25286"/>
    <w:rsid w:val="36FA25D0"/>
    <w:rsid w:val="379A16BD"/>
    <w:rsid w:val="37A4078E"/>
    <w:rsid w:val="37AC3D63"/>
    <w:rsid w:val="37E636B4"/>
    <w:rsid w:val="380F3E59"/>
    <w:rsid w:val="38106103"/>
    <w:rsid w:val="38A479C5"/>
    <w:rsid w:val="38EA6674"/>
    <w:rsid w:val="39581830"/>
    <w:rsid w:val="39812A7F"/>
    <w:rsid w:val="39D23390"/>
    <w:rsid w:val="3A63048C"/>
    <w:rsid w:val="3B3A743F"/>
    <w:rsid w:val="3B6049CB"/>
    <w:rsid w:val="3B634407"/>
    <w:rsid w:val="3BDD2C7F"/>
    <w:rsid w:val="3BF35840"/>
    <w:rsid w:val="3C746980"/>
    <w:rsid w:val="3C824475"/>
    <w:rsid w:val="3CF655E7"/>
    <w:rsid w:val="3D915310"/>
    <w:rsid w:val="3E1A5306"/>
    <w:rsid w:val="3E287A22"/>
    <w:rsid w:val="3E3208A1"/>
    <w:rsid w:val="3ECA5BF6"/>
    <w:rsid w:val="3F0538C0"/>
    <w:rsid w:val="3F1A1FC9"/>
    <w:rsid w:val="3F2F4DE1"/>
    <w:rsid w:val="3F524CDD"/>
    <w:rsid w:val="3F7647BE"/>
    <w:rsid w:val="3F870779"/>
    <w:rsid w:val="3FFF2A05"/>
    <w:rsid w:val="40061FE5"/>
    <w:rsid w:val="402B37FA"/>
    <w:rsid w:val="404B6A85"/>
    <w:rsid w:val="408E5B37"/>
    <w:rsid w:val="412B54D7"/>
    <w:rsid w:val="416E31A3"/>
    <w:rsid w:val="41BD5B13"/>
    <w:rsid w:val="41D2003F"/>
    <w:rsid w:val="41DD554A"/>
    <w:rsid w:val="42295B17"/>
    <w:rsid w:val="42552DB0"/>
    <w:rsid w:val="42BA0E65"/>
    <w:rsid w:val="42DC527F"/>
    <w:rsid w:val="42DE0FF8"/>
    <w:rsid w:val="431C742A"/>
    <w:rsid w:val="43686B13"/>
    <w:rsid w:val="439B636E"/>
    <w:rsid w:val="43BE4985"/>
    <w:rsid w:val="43F87E97"/>
    <w:rsid w:val="44103433"/>
    <w:rsid w:val="445D5F4C"/>
    <w:rsid w:val="44851D25"/>
    <w:rsid w:val="44D22496"/>
    <w:rsid w:val="44D5717E"/>
    <w:rsid w:val="44D97CC8"/>
    <w:rsid w:val="452B604A"/>
    <w:rsid w:val="45343151"/>
    <w:rsid w:val="453B6D21"/>
    <w:rsid w:val="453C78CE"/>
    <w:rsid w:val="454D5FC1"/>
    <w:rsid w:val="45877724"/>
    <w:rsid w:val="459C729E"/>
    <w:rsid w:val="45CD7101"/>
    <w:rsid w:val="45D43FEC"/>
    <w:rsid w:val="46024FFD"/>
    <w:rsid w:val="461D6EDE"/>
    <w:rsid w:val="4646138E"/>
    <w:rsid w:val="46744BAF"/>
    <w:rsid w:val="46EB7A28"/>
    <w:rsid w:val="479B74B7"/>
    <w:rsid w:val="480A0199"/>
    <w:rsid w:val="48323CE6"/>
    <w:rsid w:val="488C32A4"/>
    <w:rsid w:val="48CA7928"/>
    <w:rsid w:val="49E36EF3"/>
    <w:rsid w:val="49F02CA5"/>
    <w:rsid w:val="49F92A13"/>
    <w:rsid w:val="4A0D0873"/>
    <w:rsid w:val="4B700C5B"/>
    <w:rsid w:val="4BAF5A30"/>
    <w:rsid w:val="4C455B68"/>
    <w:rsid w:val="4CFF4044"/>
    <w:rsid w:val="4D6B792C"/>
    <w:rsid w:val="4D6E11CA"/>
    <w:rsid w:val="4D9E7AF5"/>
    <w:rsid w:val="4DE4323A"/>
    <w:rsid w:val="4E4D7031"/>
    <w:rsid w:val="4E4F6905"/>
    <w:rsid w:val="4E972981"/>
    <w:rsid w:val="4E9F32DA"/>
    <w:rsid w:val="4EE259CC"/>
    <w:rsid w:val="4EE51018"/>
    <w:rsid w:val="50022000"/>
    <w:rsid w:val="501D2551"/>
    <w:rsid w:val="50485D02"/>
    <w:rsid w:val="50697A27"/>
    <w:rsid w:val="50AA42C7"/>
    <w:rsid w:val="50EC2B32"/>
    <w:rsid w:val="5189182A"/>
    <w:rsid w:val="518F0637"/>
    <w:rsid w:val="519410B0"/>
    <w:rsid w:val="519A53EE"/>
    <w:rsid w:val="519F5DF6"/>
    <w:rsid w:val="51B03B5F"/>
    <w:rsid w:val="51B353FD"/>
    <w:rsid w:val="51B726A1"/>
    <w:rsid w:val="51CB3D31"/>
    <w:rsid w:val="51F06651"/>
    <w:rsid w:val="52173BDE"/>
    <w:rsid w:val="528648C0"/>
    <w:rsid w:val="52C84ED8"/>
    <w:rsid w:val="52CA50F4"/>
    <w:rsid w:val="532C2F77"/>
    <w:rsid w:val="5334431C"/>
    <w:rsid w:val="53607807"/>
    <w:rsid w:val="53CC27A6"/>
    <w:rsid w:val="5402266C"/>
    <w:rsid w:val="54063F0A"/>
    <w:rsid w:val="542F15D1"/>
    <w:rsid w:val="544447CE"/>
    <w:rsid w:val="546F14B4"/>
    <w:rsid w:val="547F1F0F"/>
    <w:rsid w:val="54A178A4"/>
    <w:rsid w:val="54F975CB"/>
    <w:rsid w:val="5539030F"/>
    <w:rsid w:val="555B64D8"/>
    <w:rsid w:val="55914FEE"/>
    <w:rsid w:val="55C71477"/>
    <w:rsid w:val="56AC219A"/>
    <w:rsid w:val="56C8194B"/>
    <w:rsid w:val="56F16B7E"/>
    <w:rsid w:val="570A3D11"/>
    <w:rsid w:val="572F3BA5"/>
    <w:rsid w:val="57482A8C"/>
    <w:rsid w:val="578C66D4"/>
    <w:rsid w:val="57A67ADB"/>
    <w:rsid w:val="57B343A9"/>
    <w:rsid w:val="58432FEA"/>
    <w:rsid w:val="5856109B"/>
    <w:rsid w:val="58636A8F"/>
    <w:rsid w:val="589870FB"/>
    <w:rsid w:val="59A31C5A"/>
    <w:rsid w:val="59A55B36"/>
    <w:rsid w:val="59DE4FE1"/>
    <w:rsid w:val="5A3E3CD2"/>
    <w:rsid w:val="5A7D0C9E"/>
    <w:rsid w:val="5A9C3DDE"/>
    <w:rsid w:val="5A9C7487"/>
    <w:rsid w:val="5B070568"/>
    <w:rsid w:val="5B280B1F"/>
    <w:rsid w:val="5B555777"/>
    <w:rsid w:val="5B6D2AC1"/>
    <w:rsid w:val="5C2F6FCA"/>
    <w:rsid w:val="5C6C2D32"/>
    <w:rsid w:val="5C936557"/>
    <w:rsid w:val="5CC04E72"/>
    <w:rsid w:val="5CE46D87"/>
    <w:rsid w:val="5D3F780D"/>
    <w:rsid w:val="5E020A96"/>
    <w:rsid w:val="5E084D23"/>
    <w:rsid w:val="5E211941"/>
    <w:rsid w:val="5E2751A9"/>
    <w:rsid w:val="5E2F0501"/>
    <w:rsid w:val="5E4A3B4B"/>
    <w:rsid w:val="5EB86749"/>
    <w:rsid w:val="5ECE6EE0"/>
    <w:rsid w:val="5EFB37BC"/>
    <w:rsid w:val="5F475E96"/>
    <w:rsid w:val="5F5C5326"/>
    <w:rsid w:val="5F7C7776"/>
    <w:rsid w:val="5FA847B9"/>
    <w:rsid w:val="5FDF0B3E"/>
    <w:rsid w:val="5FF91C7A"/>
    <w:rsid w:val="604364E6"/>
    <w:rsid w:val="605974FE"/>
    <w:rsid w:val="606D5311"/>
    <w:rsid w:val="610572F8"/>
    <w:rsid w:val="612C6F7A"/>
    <w:rsid w:val="617526CF"/>
    <w:rsid w:val="619C4100"/>
    <w:rsid w:val="61DB572C"/>
    <w:rsid w:val="61E433B1"/>
    <w:rsid w:val="61E86854"/>
    <w:rsid w:val="62410803"/>
    <w:rsid w:val="62650996"/>
    <w:rsid w:val="62E33669"/>
    <w:rsid w:val="63414F5F"/>
    <w:rsid w:val="63754C08"/>
    <w:rsid w:val="637A3FCD"/>
    <w:rsid w:val="63EB4ECB"/>
    <w:rsid w:val="64376C6B"/>
    <w:rsid w:val="647C3D75"/>
    <w:rsid w:val="64A84B6A"/>
    <w:rsid w:val="65257D41"/>
    <w:rsid w:val="655C6080"/>
    <w:rsid w:val="65674A25"/>
    <w:rsid w:val="656A5499"/>
    <w:rsid w:val="657A4758"/>
    <w:rsid w:val="6601753A"/>
    <w:rsid w:val="66540B05"/>
    <w:rsid w:val="668D04BB"/>
    <w:rsid w:val="66A12CE9"/>
    <w:rsid w:val="66FB3677"/>
    <w:rsid w:val="67006EDF"/>
    <w:rsid w:val="67254250"/>
    <w:rsid w:val="67332E10"/>
    <w:rsid w:val="68B41D2F"/>
    <w:rsid w:val="69050B7E"/>
    <w:rsid w:val="6905258B"/>
    <w:rsid w:val="69474951"/>
    <w:rsid w:val="69794D27"/>
    <w:rsid w:val="69962C52"/>
    <w:rsid w:val="69BD2E65"/>
    <w:rsid w:val="69E4773D"/>
    <w:rsid w:val="6A082BEE"/>
    <w:rsid w:val="6A7259FE"/>
    <w:rsid w:val="6ABC4ECB"/>
    <w:rsid w:val="6AC67AF8"/>
    <w:rsid w:val="6AD9782B"/>
    <w:rsid w:val="6B4357C7"/>
    <w:rsid w:val="6B723E74"/>
    <w:rsid w:val="6B9A16B0"/>
    <w:rsid w:val="6BE648F5"/>
    <w:rsid w:val="6C3D028D"/>
    <w:rsid w:val="6C655D05"/>
    <w:rsid w:val="6C9F46F7"/>
    <w:rsid w:val="6CB202B7"/>
    <w:rsid w:val="6CB77C04"/>
    <w:rsid w:val="6D337B4F"/>
    <w:rsid w:val="6D3451EC"/>
    <w:rsid w:val="6D452192"/>
    <w:rsid w:val="6D5835D1"/>
    <w:rsid w:val="6D605FE2"/>
    <w:rsid w:val="6DFA4688"/>
    <w:rsid w:val="6E5D1A28"/>
    <w:rsid w:val="6E5F098F"/>
    <w:rsid w:val="6E7004A6"/>
    <w:rsid w:val="6F141779"/>
    <w:rsid w:val="6F433E0D"/>
    <w:rsid w:val="6F623142"/>
    <w:rsid w:val="6F8B1310"/>
    <w:rsid w:val="6F977CB5"/>
    <w:rsid w:val="706109EE"/>
    <w:rsid w:val="709A3F00"/>
    <w:rsid w:val="717604C9"/>
    <w:rsid w:val="719B2CB6"/>
    <w:rsid w:val="71C32FE3"/>
    <w:rsid w:val="71C75BF1"/>
    <w:rsid w:val="71F81922"/>
    <w:rsid w:val="7257540D"/>
    <w:rsid w:val="727662A7"/>
    <w:rsid w:val="72932309"/>
    <w:rsid w:val="729C0437"/>
    <w:rsid w:val="72BA2638"/>
    <w:rsid w:val="73AF7CC3"/>
    <w:rsid w:val="73B21A6E"/>
    <w:rsid w:val="73B250BD"/>
    <w:rsid w:val="73D40AD8"/>
    <w:rsid w:val="73F8659C"/>
    <w:rsid w:val="7402090F"/>
    <w:rsid w:val="7419338E"/>
    <w:rsid w:val="748E29FD"/>
    <w:rsid w:val="74E0571E"/>
    <w:rsid w:val="75CB5BC4"/>
    <w:rsid w:val="766D7BD0"/>
    <w:rsid w:val="769413F2"/>
    <w:rsid w:val="76F36118"/>
    <w:rsid w:val="76F90DC0"/>
    <w:rsid w:val="77284024"/>
    <w:rsid w:val="77446974"/>
    <w:rsid w:val="7762589F"/>
    <w:rsid w:val="778A2D4A"/>
    <w:rsid w:val="779F1DFC"/>
    <w:rsid w:val="77BC29AE"/>
    <w:rsid w:val="77E048EF"/>
    <w:rsid w:val="78466C54"/>
    <w:rsid w:val="78CB776D"/>
    <w:rsid w:val="78D9052D"/>
    <w:rsid w:val="78FB7506"/>
    <w:rsid w:val="79312F28"/>
    <w:rsid w:val="797C23F5"/>
    <w:rsid w:val="7997722F"/>
    <w:rsid w:val="79A70497"/>
    <w:rsid w:val="79B06543"/>
    <w:rsid w:val="79FF4DD4"/>
    <w:rsid w:val="7A3902E6"/>
    <w:rsid w:val="7A3C1B84"/>
    <w:rsid w:val="7A680BCB"/>
    <w:rsid w:val="7AC8166A"/>
    <w:rsid w:val="7AF6338B"/>
    <w:rsid w:val="7BB37C24"/>
    <w:rsid w:val="7CDE33C7"/>
    <w:rsid w:val="7D7D498E"/>
    <w:rsid w:val="7DBD122E"/>
    <w:rsid w:val="7DD86068"/>
    <w:rsid w:val="7DD9731E"/>
    <w:rsid w:val="7E027190"/>
    <w:rsid w:val="7E192908"/>
    <w:rsid w:val="7EA63D9B"/>
    <w:rsid w:val="7EBF45CC"/>
    <w:rsid w:val="7F044682"/>
    <w:rsid w:val="7F0A27A3"/>
    <w:rsid w:val="7F346304"/>
    <w:rsid w:val="7F5E337B"/>
    <w:rsid w:val="7F721BA4"/>
    <w:rsid w:val="7F730FEA"/>
    <w:rsid w:val="7F7630B6"/>
    <w:rsid w:val="7FD64829"/>
    <w:rsid w:val="7FFA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spacing w:line="240" w:lineRule="exact"/>
      <w:ind w:firstLine="562" w:firstLineChars="200"/>
    </w:pPr>
  </w:style>
  <w:style w:type="paragraph" w:styleId="3">
    <w:name w:val="Body Text Indent"/>
    <w:basedOn w:val="1"/>
    <w:next w:val="4"/>
    <w:autoRedefine/>
    <w:qFormat/>
    <w:uiPriority w:val="0"/>
    <w:pPr>
      <w:ind w:firstLine="630"/>
    </w:pPr>
    <w:rPr>
      <w:sz w:val="32"/>
      <w:szCs w:val="20"/>
    </w:rPr>
  </w:style>
  <w:style w:type="paragraph" w:styleId="4">
    <w:name w:val="envelope return"/>
    <w:basedOn w:val="1"/>
    <w:autoRedefine/>
    <w:qFormat/>
    <w:uiPriority w:val="0"/>
  </w:style>
  <w:style w:type="paragraph" w:styleId="6">
    <w:name w:val="Normal Indent"/>
    <w:basedOn w:val="1"/>
    <w:autoRedefine/>
    <w:qFormat/>
    <w:uiPriority w:val="0"/>
    <w:pPr>
      <w:ind w:firstLine="200" w:firstLineChars="200"/>
    </w:pPr>
    <w:rPr>
      <w:rFonts w:ascii="Calibri" w:hAnsi="Calibri"/>
    </w:rPr>
  </w:style>
  <w:style w:type="paragraph" w:styleId="7">
    <w:name w:val="annotation text"/>
    <w:basedOn w:val="1"/>
    <w:link w:val="25"/>
    <w:autoRedefine/>
    <w:qFormat/>
    <w:uiPriority w:val="0"/>
    <w:pPr>
      <w:jc w:val="left"/>
    </w:pPr>
  </w:style>
  <w:style w:type="paragraph" w:styleId="8">
    <w:name w:val="Body Text"/>
    <w:basedOn w:val="1"/>
    <w:next w:val="9"/>
    <w:autoRedefine/>
    <w:qFormat/>
    <w:uiPriority w:val="99"/>
    <w:rPr>
      <w:sz w:val="24"/>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Plain Text"/>
    <w:basedOn w:val="1"/>
    <w:autoRedefine/>
    <w:qFormat/>
    <w:uiPriority w:val="0"/>
    <w:rPr>
      <w:rFonts w:ascii="宋体" w:hAnsi="Courier New"/>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link w:val="31"/>
    <w:autoRedefine/>
    <w:qFormat/>
    <w:uiPriority w:val="0"/>
    <w:pP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4">
    <w:name w:val="annotation subject"/>
    <w:basedOn w:val="7"/>
    <w:next w:val="7"/>
    <w:link w:val="26"/>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qFormat/>
    <w:uiPriority w:val="0"/>
    <w:rPr>
      <w:color w:val="333333"/>
      <w:u w:val="none"/>
    </w:rPr>
  </w:style>
  <w:style w:type="character" w:styleId="19">
    <w:name w:val="annotation reference"/>
    <w:basedOn w:val="17"/>
    <w:autoRedefine/>
    <w:qFormat/>
    <w:uiPriority w:val="0"/>
    <w:rPr>
      <w:sz w:val="21"/>
      <w:szCs w:val="21"/>
    </w:rPr>
  </w:style>
  <w:style w:type="paragraph" w:customStyle="1" w:styleId="20">
    <w:name w:val="列表段落1"/>
    <w:basedOn w:val="1"/>
    <w:autoRedefine/>
    <w:qFormat/>
    <w:uiPriority w:val="34"/>
    <w:pPr>
      <w:ind w:left="720"/>
      <w:contextualSpacing/>
    </w:pPr>
    <w:rPr>
      <w:szCs w:val="20"/>
    </w:rPr>
  </w:style>
  <w:style w:type="paragraph" w:customStyle="1" w:styleId="21">
    <w:name w:val="样式 首行缩进:  2 字符"/>
    <w:basedOn w:val="1"/>
    <w:autoRedefine/>
    <w:qFormat/>
    <w:uiPriority w:val="0"/>
    <w:pPr>
      <w:spacing w:line="400" w:lineRule="exact"/>
      <w:ind w:firstLine="200" w:firstLineChars="200"/>
    </w:pPr>
    <w:rPr>
      <w:rFonts w:ascii="Calibri" w:hAnsi="Calibri" w:cs="宋体"/>
      <w:sz w:val="24"/>
    </w:rPr>
  </w:style>
  <w:style w:type="paragraph" w:customStyle="1" w:styleId="22">
    <w:name w:val="列出段落1"/>
    <w:basedOn w:val="1"/>
    <w:autoRedefine/>
    <w:qFormat/>
    <w:uiPriority w:val="0"/>
    <w:pPr>
      <w:ind w:firstLine="420" w:firstLineChars="200"/>
    </w:pPr>
    <w:rPr>
      <w:rFonts w:ascii="Calibri" w:hAnsi="Calibri"/>
      <w:szCs w:val="22"/>
    </w:rPr>
  </w:style>
  <w:style w:type="paragraph" w:customStyle="1" w:styleId="23">
    <w:name w:val="[基本段落]"/>
    <w:basedOn w:val="1"/>
    <w:autoRedefine/>
    <w:qFormat/>
    <w:uiPriority w:val="99"/>
    <w:pPr>
      <w:autoSpaceDE w:val="0"/>
      <w:autoSpaceDN w:val="0"/>
      <w:adjustRightInd w:val="0"/>
      <w:spacing w:line="288" w:lineRule="auto"/>
    </w:pPr>
    <w:rPr>
      <w:rFonts w:ascii="宋体" w:cs="宋体"/>
      <w:color w:val="000000"/>
      <w:kern w:val="0"/>
      <w:sz w:val="24"/>
      <w:lang w:val="zh-CN"/>
    </w:rPr>
  </w:style>
  <w:style w:type="paragraph" w:customStyle="1" w:styleId="24">
    <w:name w:val="正文1"/>
    <w:basedOn w:val="1"/>
    <w:autoRedefine/>
    <w:qFormat/>
    <w:uiPriority w:val="0"/>
    <w:pPr>
      <w:tabs>
        <w:tab w:val="left" w:pos="420"/>
      </w:tabs>
      <w:spacing w:line="360" w:lineRule="auto"/>
      <w:ind w:firstLine="432"/>
      <w:jc w:val="left"/>
    </w:pPr>
    <w:rPr>
      <w:rFonts w:ascii="宋体" w:hAnsi="宋体"/>
      <w:b/>
      <w:sz w:val="24"/>
    </w:rPr>
  </w:style>
  <w:style w:type="character" w:customStyle="1" w:styleId="25">
    <w:name w:val="批注文字 字符"/>
    <w:basedOn w:val="17"/>
    <w:link w:val="7"/>
    <w:autoRedefine/>
    <w:qFormat/>
    <w:uiPriority w:val="0"/>
    <w:rPr>
      <w:kern w:val="2"/>
      <w:sz w:val="21"/>
      <w:szCs w:val="24"/>
    </w:rPr>
  </w:style>
  <w:style w:type="character" w:customStyle="1" w:styleId="26">
    <w:name w:val="批注主题 字符"/>
    <w:basedOn w:val="25"/>
    <w:link w:val="14"/>
    <w:autoRedefine/>
    <w:qFormat/>
    <w:uiPriority w:val="0"/>
    <w:rPr>
      <w:b/>
      <w:bCs/>
      <w:kern w:val="2"/>
      <w:sz w:val="21"/>
      <w:szCs w:val="24"/>
    </w:rPr>
  </w:style>
  <w:style w:type="character" w:customStyle="1" w:styleId="27">
    <w:name w:val="font11"/>
    <w:basedOn w:val="17"/>
    <w:autoRedefine/>
    <w:qFormat/>
    <w:uiPriority w:val="0"/>
    <w:rPr>
      <w:rFonts w:hint="eastAsia" w:ascii="宋体" w:hAnsi="宋体" w:eastAsia="宋体" w:cs="宋体"/>
      <w:b/>
      <w:bCs/>
      <w:color w:val="000000"/>
      <w:sz w:val="18"/>
      <w:szCs w:val="18"/>
      <w:u w:val="none"/>
    </w:rPr>
  </w:style>
  <w:style w:type="character" w:customStyle="1" w:styleId="28">
    <w:name w:val="font21"/>
    <w:basedOn w:val="17"/>
    <w:autoRedefine/>
    <w:qFormat/>
    <w:uiPriority w:val="0"/>
    <w:rPr>
      <w:rFonts w:hint="eastAsia" w:ascii="宋体" w:hAnsi="宋体" w:eastAsia="宋体" w:cs="宋体"/>
      <w:color w:val="000000"/>
      <w:sz w:val="20"/>
      <w:szCs w:val="20"/>
      <w:u w:val="none"/>
    </w:rPr>
  </w:style>
  <w:style w:type="character" w:customStyle="1" w:styleId="29">
    <w:name w:val="font71"/>
    <w:basedOn w:val="17"/>
    <w:autoRedefine/>
    <w:qFormat/>
    <w:uiPriority w:val="0"/>
    <w:rPr>
      <w:rFonts w:ascii="微软雅黑" w:hAnsi="微软雅黑" w:eastAsia="微软雅黑" w:cs="微软雅黑"/>
      <w:color w:val="333333"/>
      <w:sz w:val="21"/>
      <w:szCs w:val="21"/>
      <w:u w:val="none"/>
    </w:rPr>
  </w:style>
  <w:style w:type="character" w:customStyle="1" w:styleId="30">
    <w:name w:val="font81"/>
    <w:basedOn w:val="17"/>
    <w:autoRedefine/>
    <w:qFormat/>
    <w:uiPriority w:val="0"/>
    <w:rPr>
      <w:rFonts w:ascii="Arial" w:hAnsi="Arial" w:cs="Arial"/>
      <w:color w:val="000000"/>
      <w:sz w:val="24"/>
      <w:szCs w:val="24"/>
      <w:u w:val="none"/>
    </w:rPr>
  </w:style>
  <w:style w:type="character" w:customStyle="1" w:styleId="31">
    <w:name w:val="页眉 字符"/>
    <w:basedOn w:val="17"/>
    <w:link w:val="12"/>
    <w:autoRedefine/>
    <w:qFormat/>
    <w:uiPriority w:val="0"/>
    <w:rPr>
      <w:kern w:val="2"/>
      <w:sz w:val="18"/>
      <w:szCs w:val="18"/>
    </w:rPr>
  </w:style>
  <w:style w:type="paragraph" w:customStyle="1" w:styleId="3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3">
    <w:name w:val="列出段落2"/>
    <w:basedOn w:val="1"/>
    <w:autoRedefine/>
    <w:unhideWhenUsed/>
    <w:qFormat/>
    <w:uiPriority w:val="99"/>
    <w:pPr>
      <w:ind w:firstLine="420" w:firstLineChars="200"/>
    </w:pPr>
  </w:style>
  <w:style w:type="character" w:customStyle="1" w:styleId="34">
    <w:name w:val="font31"/>
    <w:basedOn w:val="17"/>
    <w:qFormat/>
    <w:uiPriority w:val="0"/>
    <w:rPr>
      <w:rFonts w:hint="eastAsia" w:ascii="宋体" w:hAnsi="宋体" w:eastAsia="宋体" w:cs="宋体"/>
      <w:color w:val="000000"/>
      <w:sz w:val="21"/>
      <w:szCs w:val="21"/>
      <w:u w:val="none"/>
    </w:rPr>
  </w:style>
  <w:style w:type="character" w:customStyle="1" w:styleId="35">
    <w:name w:val="font101"/>
    <w:basedOn w:val="17"/>
    <w:qFormat/>
    <w:uiPriority w:val="0"/>
    <w:rPr>
      <w:rFonts w:hint="eastAsia" w:ascii="宋体" w:hAnsi="宋体" w:eastAsia="宋体" w:cs="宋体"/>
      <w:b/>
      <w:bCs/>
      <w:color w:val="000000"/>
      <w:sz w:val="20"/>
      <w:szCs w:val="20"/>
      <w:u w:val="none"/>
    </w:rPr>
  </w:style>
  <w:style w:type="character" w:customStyle="1" w:styleId="36">
    <w:name w:val="font91"/>
    <w:basedOn w:val="17"/>
    <w:qFormat/>
    <w:uiPriority w:val="0"/>
    <w:rPr>
      <w:rFonts w:hint="eastAsia" w:ascii="宋体" w:hAnsi="宋体" w:eastAsia="宋体" w:cs="宋体"/>
      <w:color w:val="000000"/>
      <w:sz w:val="20"/>
      <w:szCs w:val="20"/>
      <w:u w:val="none"/>
    </w:rPr>
  </w:style>
  <w:style w:type="character" w:customStyle="1" w:styleId="37">
    <w:name w:val="font51"/>
    <w:basedOn w:val="17"/>
    <w:qFormat/>
    <w:uiPriority w:val="0"/>
    <w:rPr>
      <w:rFonts w:hint="eastAsia" w:ascii="宋体" w:hAnsi="宋体" w:eastAsia="宋体" w:cs="宋体"/>
      <w:b/>
      <w:bCs/>
      <w:color w:val="000000"/>
      <w:sz w:val="20"/>
      <w:szCs w:val="20"/>
      <w:u w:val="none"/>
    </w:rPr>
  </w:style>
  <w:style w:type="character" w:customStyle="1" w:styleId="38">
    <w:name w:val="font41"/>
    <w:basedOn w:val="1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2609</Words>
  <Characters>3121</Characters>
  <Lines>10</Lines>
  <Paragraphs>2</Paragraphs>
  <TotalTime>74</TotalTime>
  <ScaleCrop>false</ScaleCrop>
  <LinksUpToDate>false</LinksUpToDate>
  <CharactersWithSpaces>3298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2024-04-13T07:38:00Z</dcterms:created>
  <dc:creator>WPS_1528075340</dc:creator>
  <cp:lastModifiedBy>伍建</cp:lastModifiedBy>
  <cp:lastPrinted>2025-06-04T03:49:00Z</cp:lastPrinted>
  <dcterms:modified xsi:type="dcterms:W3CDTF">2026-01-28T03:03:12Z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7FAACBA58C574149A1396C9152F8C474_13</vt:lpwstr>
  </property>
  <property fmtid="{D5CDD505-2E9C-101B-9397-08002B2CF9AE}" pid="4" name="KSOTemplateDocerSaveRecord">
    <vt:lpwstr>eyJoZGlkIjoiYjViOTdkOGRkMTYyZDU4ZTdjMDk3ZGYyOGJjY2U3YTEiLCJ1c2VySWQiOiIxNjM4ODA5MTkwIn0=</vt:lpwstr>
  </property>
</Properties>
</file>